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8"/>
        </w:rPr>
      </w:pPr>
      <w:r>
        <w:rPr>
          <w:rFonts w:hint="eastAsia"/>
          <w:sz w:val="28"/>
        </w:rPr>
        <w:t>御杖村公共施設清掃委託業務</w:t>
      </w:r>
      <w:r>
        <w:rPr>
          <w:rFonts w:hint="default"/>
          <w:sz w:val="28"/>
        </w:rPr>
        <w:t>仕様書</w:t>
      </w:r>
    </w:p>
    <w:p>
      <w:pPr>
        <w:pStyle w:val="0"/>
        <w:jc w:val="center"/>
        <w:rPr>
          <w:rFonts w:hint="default"/>
        </w:rPr>
      </w:pPr>
    </w:p>
    <w:p>
      <w:pPr>
        <w:pStyle w:val="0"/>
        <w:jc w:val="left"/>
        <w:rPr>
          <w:rFonts w:hint="default"/>
        </w:rPr>
      </w:pPr>
      <w:r>
        <w:rPr>
          <w:rFonts w:hint="eastAsia"/>
        </w:rPr>
        <w:t>１．業務概要　</w:t>
      </w:r>
      <w:r>
        <w:rPr>
          <w:rFonts w:hint="default"/>
        </w:rPr>
        <w:t>　</w:t>
      </w:r>
      <w:r>
        <w:rPr>
          <w:rFonts w:hint="eastAsia"/>
        </w:rPr>
        <w:t>村内</w:t>
      </w:r>
      <w:r>
        <w:rPr>
          <w:rFonts w:hint="default"/>
        </w:rPr>
        <w:t>公共施設の清掃</w:t>
      </w:r>
    </w:p>
    <w:p>
      <w:pPr>
        <w:pStyle w:val="0"/>
        <w:jc w:val="left"/>
        <w:rPr>
          <w:rFonts w:hint="default"/>
        </w:rPr>
      </w:pPr>
    </w:p>
    <w:p>
      <w:pPr>
        <w:pStyle w:val="0"/>
        <w:jc w:val="left"/>
        <w:rPr>
          <w:rFonts w:hint="default"/>
        </w:rPr>
      </w:pPr>
      <w:r>
        <w:rPr>
          <w:rFonts w:hint="eastAsia"/>
        </w:rPr>
        <w:t>２．業務</w:t>
      </w:r>
      <w:r>
        <w:rPr>
          <w:rFonts w:hint="default"/>
        </w:rPr>
        <w:t>場所</w:t>
      </w:r>
      <w:r>
        <w:rPr>
          <w:rFonts w:hint="eastAsia"/>
        </w:rPr>
        <w:t>　</w:t>
      </w:r>
      <w:r>
        <w:rPr>
          <w:rFonts w:hint="default"/>
        </w:rPr>
        <w:t>　</w:t>
      </w:r>
      <w:r>
        <w:rPr>
          <w:rFonts w:hint="eastAsia"/>
        </w:rPr>
        <w:t>御杖村役場、保健福祉医療総合センター、国民健康保険診療所</w:t>
      </w:r>
    </w:p>
    <w:p>
      <w:pPr>
        <w:pStyle w:val="0"/>
        <w:ind w:firstLine="1680" w:firstLineChars="800"/>
        <w:jc w:val="left"/>
        <w:rPr>
          <w:rFonts w:hint="default"/>
        </w:rPr>
      </w:pPr>
      <w:r>
        <w:rPr>
          <w:rFonts w:hint="eastAsia"/>
        </w:rPr>
        <w:t>御杖小中学校、御杖保育所、山村開発センター、</w:t>
      </w:r>
    </w:p>
    <w:p>
      <w:pPr>
        <w:pStyle w:val="0"/>
        <w:ind w:firstLine="1680" w:firstLineChars="800"/>
        <w:jc w:val="left"/>
        <w:rPr>
          <w:rFonts w:hint="default"/>
        </w:rPr>
      </w:pPr>
      <w:r>
        <w:rPr>
          <w:rFonts w:hint="eastAsia"/>
        </w:rPr>
        <w:t>神末中央集落センター、菅野公民館・体育館、土屋原公民館</w:t>
      </w:r>
    </w:p>
    <w:p>
      <w:pPr>
        <w:pStyle w:val="0"/>
        <w:ind w:firstLine="1680" w:firstLineChars="800"/>
        <w:jc w:val="left"/>
        <w:rPr>
          <w:rFonts w:hint="default"/>
        </w:rPr>
      </w:pPr>
      <w:r>
        <w:rPr>
          <w:rFonts w:hint="eastAsia"/>
        </w:rPr>
        <w:t>桃俣多目的研修センター</w:t>
      </w:r>
      <w:r>
        <w:rPr>
          <w:rFonts w:hint="default"/>
        </w:rPr>
        <w:t>　</w:t>
      </w:r>
    </w:p>
    <w:p>
      <w:pPr>
        <w:pStyle w:val="0"/>
        <w:jc w:val="left"/>
        <w:rPr>
          <w:rFonts w:hint="default"/>
        </w:rPr>
      </w:pPr>
      <w:r>
        <w:rPr>
          <w:rFonts w:hint="eastAsia"/>
        </w:rPr>
        <w:t>　</w:t>
      </w:r>
    </w:p>
    <w:p>
      <w:pPr>
        <w:pStyle w:val="0"/>
        <w:jc w:val="left"/>
        <w:rPr>
          <w:rFonts w:hint="default"/>
        </w:rPr>
      </w:pPr>
      <w:r>
        <w:rPr>
          <w:rFonts w:hint="eastAsia"/>
        </w:rPr>
        <w:t>３．業務</w:t>
      </w:r>
      <w:r>
        <w:rPr>
          <w:rFonts w:hint="default"/>
        </w:rPr>
        <w:t>期間　</w:t>
      </w:r>
      <w:r>
        <w:rPr>
          <w:rFonts w:hint="eastAsia"/>
        </w:rPr>
        <w:t>　契約日</w:t>
      </w:r>
      <w:r>
        <w:rPr>
          <w:rFonts w:hint="default"/>
        </w:rPr>
        <w:t>から令和</w:t>
      </w:r>
      <w:r>
        <w:rPr>
          <w:rFonts w:hint="eastAsia"/>
        </w:rPr>
        <w:t>９</w:t>
      </w:r>
      <w:r>
        <w:rPr>
          <w:rFonts w:hint="default"/>
        </w:rPr>
        <w:t>年度末</w:t>
      </w:r>
      <w:r>
        <w:rPr>
          <w:rFonts w:hint="eastAsia"/>
        </w:rPr>
        <w:t>日</w:t>
      </w:r>
      <w:r>
        <w:rPr>
          <w:rFonts w:hint="default"/>
        </w:rPr>
        <w:t>まで</w:t>
      </w:r>
      <w:r>
        <w:rPr>
          <w:rFonts w:hint="eastAsia"/>
        </w:rPr>
        <w:t>（</w:t>
      </w:r>
      <w:r>
        <w:rPr>
          <w:rFonts w:hint="default"/>
        </w:rPr>
        <w:t>３年）</w:t>
      </w:r>
    </w:p>
    <w:p>
      <w:pPr>
        <w:pStyle w:val="0"/>
        <w:jc w:val="left"/>
        <w:rPr>
          <w:rFonts w:hint="default"/>
        </w:rPr>
      </w:pPr>
    </w:p>
    <w:p>
      <w:pPr>
        <w:pStyle w:val="0"/>
        <w:jc w:val="left"/>
        <w:rPr>
          <w:rFonts w:hint="default"/>
        </w:rPr>
      </w:pPr>
      <w:r>
        <w:rPr>
          <w:rFonts w:hint="eastAsia"/>
        </w:rPr>
        <w:t>４．施設毎の清掃</w:t>
      </w:r>
      <w:r>
        <w:rPr>
          <w:rFonts w:hint="default"/>
        </w:rPr>
        <w:t>内容　　別紙</w:t>
      </w:r>
      <w:r>
        <w:rPr>
          <w:rFonts w:hint="eastAsia"/>
        </w:rPr>
        <w:t>『</w:t>
      </w:r>
      <w:r>
        <w:rPr>
          <w:rFonts w:hint="default"/>
        </w:rPr>
        <w:t>清掃委託</w:t>
      </w:r>
      <w:r>
        <w:rPr>
          <w:rFonts w:hint="eastAsia"/>
        </w:rPr>
        <w:t>　</w:t>
      </w:r>
      <w:r>
        <w:rPr>
          <w:rFonts w:hint="default"/>
        </w:rPr>
        <w:t>施設</w:t>
      </w:r>
      <w:r>
        <w:rPr>
          <w:rFonts w:hint="eastAsia"/>
        </w:rPr>
        <w:t>・</w:t>
      </w:r>
      <w:r>
        <w:rPr>
          <w:rFonts w:hint="default"/>
        </w:rPr>
        <w:t>内容</w:t>
      </w:r>
      <w:r>
        <w:rPr>
          <w:rFonts w:hint="eastAsia"/>
        </w:rPr>
        <w:t>一覧</w:t>
      </w:r>
      <w:r>
        <w:rPr>
          <w:rFonts w:hint="default"/>
        </w:rPr>
        <w:t>』のとおり</w:t>
      </w:r>
    </w:p>
    <w:p>
      <w:pPr>
        <w:pStyle w:val="0"/>
        <w:jc w:val="left"/>
        <w:rPr>
          <w:rFonts w:hint="default"/>
        </w:rPr>
      </w:pPr>
    </w:p>
    <w:p>
      <w:pPr>
        <w:pStyle w:val="0"/>
        <w:jc w:val="left"/>
        <w:rPr>
          <w:rFonts w:hint="default"/>
        </w:rPr>
      </w:pPr>
      <w:r>
        <w:rPr>
          <w:rFonts w:hint="eastAsia"/>
        </w:rPr>
        <w:t>５．業務</w:t>
      </w:r>
      <w:r>
        <w:rPr>
          <w:rFonts w:hint="default"/>
        </w:rPr>
        <w:t>内容</w:t>
      </w:r>
    </w:p>
    <w:p>
      <w:pPr>
        <w:pStyle w:val="0"/>
        <w:jc w:val="left"/>
        <w:rPr>
          <w:rFonts w:hint="default"/>
        </w:rPr>
      </w:pPr>
      <w:r>
        <w:rPr>
          <w:rFonts w:hint="eastAsia"/>
        </w:rPr>
        <w:t>　・床面</w:t>
      </w:r>
      <w:r>
        <w:rPr>
          <w:rFonts w:hint="default"/>
        </w:rPr>
        <w:t>ワックス清掃（</w:t>
      </w:r>
      <w:r>
        <w:rPr>
          <w:rFonts w:hint="eastAsia"/>
        </w:rPr>
        <w:t>ビニールシート</w:t>
      </w:r>
      <w:r>
        <w:rPr>
          <w:rFonts w:hint="default"/>
        </w:rPr>
        <w:t>、木床、</w:t>
      </w:r>
      <w:r>
        <w:rPr>
          <w:rFonts w:hint="default"/>
        </w:rPr>
        <w:t>P</w:t>
      </w:r>
      <w:r>
        <w:rPr>
          <w:rFonts w:hint="default"/>
        </w:rPr>
        <w:t>タイル）</w:t>
      </w:r>
    </w:p>
    <w:p>
      <w:pPr>
        <w:pStyle w:val="0"/>
        <w:ind w:left="424" w:hanging="424" w:hangingChars="202"/>
        <w:jc w:val="left"/>
        <w:rPr>
          <w:rFonts w:hint="default"/>
        </w:rPr>
      </w:pPr>
      <w:r>
        <w:rPr>
          <w:rFonts w:hint="eastAsia"/>
        </w:rPr>
        <w:t>　　</w:t>
      </w:r>
      <w:r>
        <w:rPr>
          <w:rFonts w:hint="default"/>
        </w:rPr>
        <w:t>　</w:t>
      </w:r>
      <w:r>
        <w:rPr>
          <w:rFonts w:hint="eastAsia"/>
        </w:rPr>
        <w:t>掃除機</w:t>
      </w:r>
      <w:r>
        <w:rPr>
          <w:rFonts w:hint="default"/>
        </w:rPr>
        <w:t>、箒等で床面の除塵を行い、</w:t>
      </w:r>
      <w:r>
        <w:rPr>
          <w:rFonts w:hint="eastAsia"/>
        </w:rPr>
        <w:t>ワックスで</w:t>
      </w:r>
      <w:r>
        <w:rPr>
          <w:rFonts w:hint="default"/>
        </w:rPr>
        <w:t>仕上げる。</w:t>
      </w:r>
    </w:p>
    <w:p>
      <w:pPr>
        <w:pStyle w:val="0"/>
        <w:ind w:left="424" w:hanging="424" w:hangingChars="202"/>
        <w:jc w:val="left"/>
        <w:rPr>
          <w:rFonts w:hint="default"/>
        </w:rPr>
      </w:pPr>
      <w:r>
        <w:rPr>
          <w:rFonts w:hint="eastAsia"/>
        </w:rPr>
        <w:t>　・窓</w:t>
      </w:r>
      <w:r>
        <w:rPr>
          <w:rFonts w:hint="default"/>
        </w:rPr>
        <w:t>ガラス</w:t>
      </w:r>
      <w:r>
        <w:rPr>
          <w:rFonts w:hint="eastAsia"/>
        </w:rPr>
        <w:t>・</w:t>
      </w:r>
      <w:r>
        <w:rPr>
          <w:rFonts w:hint="default"/>
        </w:rPr>
        <w:t>窓枠サッシ清掃</w:t>
      </w:r>
    </w:p>
    <w:p>
      <w:pPr>
        <w:pStyle w:val="0"/>
        <w:ind w:left="424" w:hanging="424" w:hangingChars="202"/>
        <w:jc w:val="left"/>
        <w:rPr>
          <w:rFonts w:hint="default"/>
        </w:rPr>
      </w:pPr>
      <w:r>
        <w:rPr>
          <w:rFonts w:hint="eastAsia"/>
        </w:rPr>
        <w:t>　　</w:t>
      </w:r>
      <w:r>
        <w:rPr>
          <w:rFonts w:hint="default"/>
        </w:rPr>
        <w:t>　</w:t>
      </w:r>
      <w:r>
        <w:rPr>
          <w:rFonts w:hint="eastAsia"/>
        </w:rPr>
        <w:t>適正に</w:t>
      </w:r>
      <w:r>
        <w:rPr>
          <w:rFonts w:hint="default"/>
        </w:rPr>
        <w:t>希釈した</w:t>
      </w:r>
      <w:r>
        <w:rPr>
          <w:rFonts w:hint="eastAsia"/>
        </w:rPr>
        <w:t>洗剤</w:t>
      </w:r>
      <w:r>
        <w:rPr>
          <w:rFonts w:hint="default"/>
        </w:rPr>
        <w:t>等で</w:t>
      </w:r>
      <w:r>
        <w:rPr>
          <w:rFonts w:hint="eastAsia"/>
        </w:rPr>
        <w:t>洗浄</w:t>
      </w:r>
      <w:r>
        <w:rPr>
          <w:rFonts w:hint="default"/>
        </w:rPr>
        <w:t>、</w:t>
      </w:r>
      <w:r>
        <w:rPr>
          <w:rFonts w:hint="eastAsia"/>
        </w:rPr>
        <w:t>タオル等で清拭</w:t>
      </w:r>
      <w:r>
        <w:rPr>
          <w:rFonts w:hint="default"/>
        </w:rPr>
        <w:t>する。</w:t>
      </w:r>
    </w:p>
    <w:p>
      <w:pPr>
        <w:pStyle w:val="0"/>
        <w:ind w:left="424" w:hanging="424" w:hangingChars="202"/>
        <w:jc w:val="left"/>
        <w:rPr>
          <w:rFonts w:hint="default"/>
        </w:rPr>
      </w:pPr>
      <w:r>
        <w:rPr>
          <w:rFonts w:hint="eastAsia"/>
        </w:rPr>
        <w:t>　・</w:t>
      </w:r>
      <w:r>
        <w:rPr>
          <w:rFonts w:hint="default"/>
        </w:rPr>
        <w:t>カーペット清掃</w:t>
      </w:r>
    </w:p>
    <w:p>
      <w:pPr>
        <w:pStyle w:val="0"/>
        <w:ind w:left="424" w:hanging="424" w:hangingChars="202"/>
        <w:jc w:val="left"/>
        <w:rPr>
          <w:rFonts w:hint="default"/>
        </w:rPr>
      </w:pPr>
      <w:r>
        <w:rPr>
          <w:rFonts w:hint="eastAsia"/>
        </w:rPr>
        <w:t>　　</w:t>
      </w:r>
      <w:r>
        <w:rPr>
          <w:rFonts w:hint="default"/>
        </w:rPr>
        <w:t>　</w:t>
      </w:r>
      <w:r>
        <w:rPr>
          <w:rFonts w:hint="eastAsia"/>
        </w:rPr>
        <w:t>掃除機等で</w:t>
      </w:r>
      <w:r>
        <w:rPr>
          <w:rFonts w:hint="default"/>
        </w:rPr>
        <w:t>除塵を行う。必要に応じて</w:t>
      </w:r>
      <w:r>
        <w:rPr>
          <w:rFonts w:hint="eastAsia"/>
        </w:rPr>
        <w:t>水洗い</w:t>
      </w:r>
      <w:r>
        <w:rPr>
          <w:rFonts w:hint="default"/>
        </w:rPr>
        <w:t>を行う。</w:t>
      </w:r>
    </w:p>
    <w:p>
      <w:pPr>
        <w:pStyle w:val="0"/>
        <w:ind w:left="424" w:hanging="424" w:hangingChars="202"/>
        <w:jc w:val="left"/>
        <w:rPr>
          <w:rFonts w:hint="default"/>
        </w:rPr>
      </w:pPr>
      <w:r>
        <w:rPr>
          <w:rFonts w:hint="eastAsia"/>
        </w:rPr>
        <w:t>　</w:t>
      </w:r>
      <w:r>
        <w:rPr>
          <w:rFonts w:hint="default"/>
        </w:rPr>
        <w:t>・マットリース</w:t>
      </w:r>
    </w:p>
    <w:p>
      <w:pPr>
        <w:pStyle w:val="0"/>
        <w:ind w:left="424" w:hanging="424" w:hangingChars="202"/>
        <w:jc w:val="left"/>
        <w:rPr>
          <w:rFonts w:hint="default"/>
        </w:rPr>
      </w:pPr>
      <w:r>
        <w:rPr>
          <w:rFonts w:hint="eastAsia"/>
        </w:rPr>
        <w:t>　</w:t>
      </w:r>
      <w:r>
        <w:rPr>
          <w:rFonts w:hint="default"/>
        </w:rPr>
        <w:t>　　</w:t>
      </w:r>
      <w:r>
        <w:rPr>
          <w:rFonts w:hint="eastAsia"/>
        </w:rPr>
        <w:t>清掃済み</w:t>
      </w:r>
      <w:r>
        <w:rPr>
          <w:rFonts w:hint="default"/>
        </w:rPr>
        <w:t>マット</w:t>
      </w:r>
      <w:r>
        <w:rPr>
          <w:rFonts w:hint="eastAsia"/>
        </w:rPr>
        <w:t>と</w:t>
      </w:r>
      <w:r>
        <w:rPr>
          <w:rFonts w:hint="default"/>
        </w:rPr>
        <w:t>交換</w:t>
      </w:r>
      <w:r>
        <w:rPr>
          <w:rFonts w:hint="eastAsia"/>
        </w:rPr>
        <w:t>を</w:t>
      </w:r>
      <w:r>
        <w:rPr>
          <w:rFonts w:hint="default"/>
        </w:rPr>
        <w:t>行う。</w:t>
      </w:r>
    </w:p>
    <w:p>
      <w:pPr>
        <w:pStyle w:val="0"/>
        <w:ind w:left="424" w:hanging="424" w:hangingChars="202"/>
        <w:jc w:val="left"/>
        <w:rPr>
          <w:rFonts w:hint="default"/>
        </w:rPr>
      </w:pPr>
      <w:r>
        <w:rPr>
          <w:rFonts w:hint="eastAsia"/>
        </w:rPr>
        <w:t>　</w:t>
      </w:r>
      <w:r>
        <w:rPr>
          <w:rFonts w:hint="default"/>
        </w:rPr>
        <w:t>・</w:t>
      </w:r>
      <w:r>
        <w:rPr>
          <w:rFonts w:hint="eastAsia"/>
        </w:rPr>
        <w:t>照明</w:t>
      </w:r>
      <w:r>
        <w:rPr>
          <w:rFonts w:hint="default"/>
        </w:rPr>
        <w:t>清掃</w:t>
      </w:r>
    </w:p>
    <w:p>
      <w:pPr>
        <w:pStyle w:val="0"/>
        <w:ind w:left="424" w:hanging="424" w:hangingChars="202"/>
        <w:jc w:val="left"/>
        <w:rPr>
          <w:rFonts w:hint="default"/>
        </w:rPr>
      </w:pPr>
      <w:r>
        <w:rPr>
          <w:rFonts w:hint="eastAsia"/>
        </w:rPr>
        <w:t>　</w:t>
      </w:r>
      <w:r>
        <w:rPr>
          <w:rFonts w:hint="default"/>
        </w:rPr>
        <w:t>　　</w:t>
      </w:r>
      <w:r>
        <w:rPr>
          <w:rFonts w:hint="eastAsia"/>
        </w:rPr>
        <w:t>電球</w:t>
      </w:r>
      <w:r>
        <w:rPr>
          <w:rFonts w:hint="default"/>
        </w:rPr>
        <w:t>・笠の埃を除去する。</w:t>
      </w:r>
    </w:p>
    <w:p>
      <w:pPr>
        <w:pStyle w:val="0"/>
        <w:ind w:left="424" w:hanging="424" w:hangingChars="202"/>
        <w:jc w:val="left"/>
        <w:rPr>
          <w:rFonts w:hint="default"/>
        </w:rPr>
      </w:pPr>
    </w:p>
    <w:p>
      <w:pPr>
        <w:pStyle w:val="0"/>
        <w:ind w:left="424" w:hanging="424" w:hangingChars="202"/>
        <w:jc w:val="left"/>
        <w:rPr>
          <w:rFonts w:hint="default"/>
        </w:rPr>
      </w:pPr>
      <w:r>
        <w:rPr>
          <w:rFonts w:hint="eastAsia"/>
        </w:rPr>
        <w:t>６．</w:t>
      </w:r>
      <w:r>
        <w:rPr>
          <w:rFonts w:hint="default"/>
        </w:rPr>
        <w:t>作業報告　</w:t>
      </w:r>
    </w:p>
    <w:p>
      <w:pPr>
        <w:pStyle w:val="0"/>
        <w:ind w:left="283" w:hanging="283" w:hangingChars="135"/>
        <w:jc w:val="left"/>
        <w:rPr>
          <w:rFonts w:hint="default"/>
        </w:rPr>
      </w:pPr>
      <w:r>
        <w:rPr>
          <w:rFonts w:hint="eastAsia"/>
        </w:rPr>
        <w:t>　・</w:t>
      </w:r>
      <w:r>
        <w:rPr>
          <w:rFonts w:hint="default"/>
        </w:rPr>
        <w:t>作業</w:t>
      </w:r>
      <w:r>
        <w:rPr>
          <w:rFonts w:hint="eastAsia"/>
        </w:rPr>
        <w:t>日程に</w:t>
      </w:r>
      <w:r>
        <w:rPr>
          <w:rFonts w:hint="default"/>
        </w:rPr>
        <w:t>ついては施設の管理者</w:t>
      </w:r>
      <w:r>
        <w:rPr>
          <w:rFonts w:hint="eastAsia"/>
        </w:rPr>
        <w:t>と</w:t>
      </w:r>
      <w:r>
        <w:rPr>
          <w:rFonts w:hint="default"/>
        </w:rPr>
        <w:t>調整し、施設の利用者に支障のない</w:t>
      </w:r>
      <w:r>
        <w:rPr>
          <w:rFonts w:hint="eastAsia"/>
        </w:rPr>
        <w:t>ように</w:t>
      </w:r>
      <w:r>
        <w:rPr>
          <w:rFonts w:hint="default"/>
        </w:rPr>
        <w:t>業務を行うこと。</w:t>
      </w:r>
    </w:p>
    <w:p>
      <w:pPr>
        <w:pStyle w:val="0"/>
        <w:ind w:left="424" w:hanging="424" w:hangingChars="202"/>
        <w:jc w:val="left"/>
        <w:rPr>
          <w:rFonts w:hint="default"/>
        </w:rPr>
      </w:pPr>
      <w:r>
        <w:rPr>
          <w:rFonts w:hint="eastAsia"/>
        </w:rPr>
        <w:t>　・</w:t>
      </w:r>
      <w:r>
        <w:rPr>
          <w:rFonts w:hint="default"/>
        </w:rPr>
        <w:t>作業完了後は別紙『受託作業実施報告書』を提出すること。</w:t>
      </w:r>
    </w:p>
    <w:p>
      <w:pPr>
        <w:pStyle w:val="0"/>
        <w:ind w:left="283" w:hanging="283" w:hangingChars="135"/>
        <w:jc w:val="left"/>
        <w:rPr>
          <w:rFonts w:hint="default"/>
        </w:rPr>
      </w:pPr>
      <w:r>
        <w:rPr>
          <w:rFonts w:hint="eastAsia"/>
        </w:rPr>
        <w:t>　・管理者が清掃の状態が良好でないと認めたときは、３日以内に限り受託者に対して清掃のやり直しを要求することができる。</w:t>
      </w:r>
    </w:p>
    <w:p>
      <w:pPr>
        <w:pStyle w:val="0"/>
        <w:ind w:left="424" w:hanging="424" w:hangingChars="202"/>
        <w:jc w:val="left"/>
        <w:rPr>
          <w:rFonts w:hint="default"/>
        </w:rPr>
      </w:pPr>
    </w:p>
    <w:p>
      <w:pPr>
        <w:pStyle w:val="0"/>
        <w:ind w:left="424" w:hanging="424" w:hangingChars="202"/>
        <w:jc w:val="left"/>
        <w:rPr>
          <w:rFonts w:hint="default"/>
        </w:rPr>
      </w:pPr>
      <w:r>
        <w:rPr>
          <w:rFonts w:hint="eastAsia"/>
        </w:rPr>
        <w:t>７．</w:t>
      </w:r>
      <w:r>
        <w:rPr>
          <w:rFonts w:hint="default"/>
        </w:rPr>
        <w:t>設備、備品等の</w:t>
      </w:r>
      <w:r>
        <w:rPr>
          <w:rFonts w:hint="eastAsia"/>
        </w:rPr>
        <w:t>破損</w:t>
      </w:r>
    </w:p>
    <w:p>
      <w:pPr>
        <w:pStyle w:val="0"/>
        <w:ind w:left="141" w:hanging="141" w:hangingChars="67"/>
        <w:jc w:val="left"/>
        <w:rPr>
          <w:rFonts w:hint="default"/>
        </w:rPr>
      </w:pPr>
      <w:r>
        <w:rPr>
          <w:rFonts w:hint="eastAsia"/>
        </w:rPr>
        <w:t>　　</w:t>
      </w:r>
      <w:r>
        <w:rPr>
          <w:rFonts w:hint="default"/>
        </w:rPr>
        <w:t>業務</w:t>
      </w:r>
      <w:r>
        <w:rPr>
          <w:rFonts w:hint="eastAsia"/>
        </w:rPr>
        <w:t>中に村の財物を紛失または破損した場合は、受託者</w:t>
      </w:r>
      <w:r>
        <w:rPr>
          <w:rFonts w:hint="default"/>
        </w:rPr>
        <w:t>は</w:t>
      </w:r>
      <w:r>
        <w:rPr>
          <w:rFonts w:hint="eastAsia"/>
        </w:rPr>
        <w:t>損害賠償の責に任ずるものとする。但し、受託者の責任に帰することができないものと認められたときは、この限りではない</w:t>
      </w:r>
    </w:p>
    <w:p>
      <w:pPr>
        <w:pStyle w:val="0"/>
        <w:ind w:left="424" w:hanging="424" w:hangingChars="202"/>
        <w:jc w:val="left"/>
        <w:rPr>
          <w:rFonts w:hint="default"/>
        </w:rPr>
      </w:pPr>
    </w:p>
    <w:p>
      <w:pPr>
        <w:pStyle w:val="0"/>
        <w:ind w:left="424" w:hanging="424" w:hangingChars="202"/>
        <w:jc w:val="left"/>
        <w:rPr>
          <w:rFonts w:hint="default"/>
        </w:rPr>
      </w:pPr>
      <w:r>
        <w:rPr>
          <w:rFonts w:hint="eastAsia"/>
        </w:rPr>
        <w:t>８．秘密の</w:t>
      </w:r>
      <w:r>
        <w:rPr>
          <w:rFonts w:hint="default"/>
        </w:rPr>
        <w:t>保持</w:t>
      </w:r>
      <w:r>
        <w:rPr>
          <w:rFonts w:hint="eastAsia"/>
        </w:rPr>
        <w:t>　</w:t>
      </w:r>
      <w:r>
        <w:rPr>
          <w:rFonts w:hint="default"/>
        </w:rPr>
        <w:t>　</w:t>
      </w:r>
    </w:p>
    <w:p>
      <w:pPr>
        <w:pStyle w:val="0"/>
        <w:ind w:left="424" w:leftChars="100" w:hanging="214" w:hangingChars="102"/>
        <w:jc w:val="left"/>
        <w:rPr>
          <w:rFonts w:hint="default"/>
        </w:rPr>
      </w:pPr>
      <w:r>
        <w:rPr>
          <w:rFonts w:hint="eastAsia"/>
        </w:rPr>
        <w:t>受託者は</w:t>
      </w:r>
      <w:r>
        <w:rPr>
          <w:rFonts w:hint="default"/>
        </w:rPr>
        <w:t>業務上</w:t>
      </w:r>
      <w:r>
        <w:rPr>
          <w:rFonts w:hint="eastAsia"/>
        </w:rPr>
        <w:t>で</w:t>
      </w:r>
      <w:r>
        <w:rPr>
          <w:rFonts w:hint="default"/>
        </w:rPr>
        <w:t>知りえた秘密を他人に漏らしてはならない。</w:t>
      </w:r>
    </w:p>
    <w:p>
      <w:pPr>
        <w:pStyle w:val="0"/>
        <w:jc w:val="left"/>
        <w:rPr>
          <w:rFonts w:hint="default"/>
        </w:rPr>
      </w:pPr>
    </w:p>
    <w:p>
      <w:pPr>
        <w:pStyle w:val="0"/>
        <w:ind w:left="1701" w:hanging="1701" w:hangingChars="810"/>
        <w:jc w:val="left"/>
        <w:rPr>
          <w:rFonts w:hint="default"/>
        </w:rPr>
      </w:pPr>
      <w:r>
        <w:rPr>
          <w:rFonts w:hint="eastAsia"/>
        </w:rPr>
        <w:t>９．</w:t>
      </w:r>
      <w:r>
        <w:rPr>
          <w:rFonts w:hint="default"/>
        </w:rPr>
        <w:t>安全の確保　　</w:t>
      </w:r>
    </w:p>
    <w:p>
      <w:pPr>
        <w:pStyle w:val="0"/>
        <w:ind w:left="1701" w:leftChars="100" w:hanging="1491" w:hangingChars="710"/>
        <w:jc w:val="left"/>
        <w:rPr>
          <w:rFonts w:hint="default"/>
        </w:rPr>
      </w:pPr>
      <w:r>
        <w:rPr>
          <w:rFonts w:hint="default"/>
        </w:rPr>
        <w:t>作業中の事故防止に十分注意するとともに事故に対する一切の責任を</w:t>
      </w:r>
      <w:bookmarkStart w:id="0" w:name="_GoBack"/>
      <w:bookmarkEnd w:id="0"/>
      <w:r>
        <w:rPr>
          <w:rFonts w:hint="default"/>
        </w:rPr>
        <w:t>負うこと。</w:t>
      </w:r>
    </w:p>
    <w:p>
      <w:pPr>
        <w:pStyle w:val="0"/>
        <w:ind w:left="1701" w:leftChars="100" w:hanging="1491" w:hangingChars="710"/>
        <w:jc w:val="left"/>
        <w:rPr>
          <w:rFonts w:hint="default"/>
        </w:rPr>
      </w:pPr>
    </w:p>
    <w:p>
      <w:pPr>
        <w:pStyle w:val="0"/>
        <w:ind w:left="1701" w:leftChars="-67" w:hanging="1842" w:hangingChars="877"/>
        <w:jc w:val="left"/>
        <w:rPr>
          <w:rFonts w:hint="default"/>
        </w:rPr>
      </w:pPr>
      <w:r>
        <w:rPr>
          <w:rFonts w:hint="eastAsia"/>
        </w:rPr>
        <w:t>１０．水道</w:t>
      </w:r>
      <w:r>
        <w:rPr>
          <w:rFonts w:hint="default"/>
        </w:rPr>
        <w:t>、電気の使用</w:t>
      </w:r>
    </w:p>
    <w:p>
      <w:pPr>
        <w:pStyle w:val="0"/>
        <w:ind w:left="1701" w:leftChars="133" w:hanging="1422" w:hangingChars="677"/>
        <w:jc w:val="left"/>
        <w:rPr>
          <w:rFonts w:hint="default"/>
        </w:rPr>
      </w:pPr>
      <w:r>
        <w:rPr>
          <w:rFonts w:hint="eastAsia"/>
        </w:rPr>
        <w:t>作業遂行に必要な用水及び電力等を、村は受託者に無償で供給するものとする。</w:t>
      </w:r>
    </w:p>
    <w:p>
      <w:pPr>
        <w:pStyle w:val="0"/>
        <w:ind w:left="1701" w:leftChars="33" w:hanging="1632" w:hangingChars="777"/>
        <w:jc w:val="left"/>
        <w:rPr>
          <w:rFonts w:hint="default"/>
        </w:rPr>
      </w:pPr>
    </w:p>
    <w:p>
      <w:pPr>
        <w:pStyle w:val="0"/>
        <w:ind w:left="1701" w:leftChars="-67" w:hanging="1842" w:hangingChars="877"/>
        <w:jc w:val="left"/>
        <w:rPr>
          <w:rFonts w:hint="default"/>
        </w:rPr>
      </w:pPr>
      <w:r>
        <w:rPr>
          <w:rFonts w:hint="eastAsia"/>
        </w:rPr>
        <w:t>１１．その他</w:t>
      </w:r>
    </w:p>
    <w:p>
      <w:pPr>
        <w:pStyle w:val="0"/>
        <w:ind w:left="1701" w:leftChars="-67" w:hanging="1842" w:hangingChars="877"/>
        <w:jc w:val="left"/>
        <w:rPr>
          <w:rFonts w:hint="default"/>
        </w:rPr>
      </w:pPr>
      <w:r>
        <w:rPr>
          <w:rFonts w:hint="eastAsia"/>
        </w:rPr>
        <w:t>　　</w:t>
      </w:r>
      <w:r>
        <w:rPr>
          <w:rFonts w:hint="default"/>
        </w:rPr>
        <w:t>この仕様書に定めのない事項については、村と協議の</w:t>
      </w:r>
      <w:r>
        <w:rPr>
          <w:rFonts w:hint="eastAsia"/>
        </w:rPr>
        <w:t>うえ</w:t>
      </w:r>
      <w:r>
        <w:rPr>
          <w:rFonts w:hint="default"/>
        </w:rPr>
        <w:t>解決するものとする。</w:t>
      </w: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400</TotalTime>
  <Pages>2</Pages>
  <Words>1</Words>
  <Characters>738</Characters>
  <Application>JUST Note</Application>
  <Lines>48</Lines>
  <Paragraphs>34</Paragraphs>
  <CharactersWithSpaces>781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sa-furutani</dc:creator>
  <cp:lastModifiedBy>42816</cp:lastModifiedBy>
  <cp:lastPrinted>2025-06-17T07:03:50Z</cp:lastPrinted>
  <dcterms:created xsi:type="dcterms:W3CDTF">2019-06-06T09:45:00Z</dcterms:created>
  <dcterms:modified xsi:type="dcterms:W3CDTF">2025-06-17T06:57:38Z</dcterms:modified>
  <cp:revision>39</cp:revision>
</cp:coreProperties>
</file>